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D26B01" w:rsidRPr="00F545DD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1B4269" w:rsidRPr="00EF0A6F" w:rsidRDefault="00D660D1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0B45" w:rsidRPr="00F545D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льского </w:t>
      </w:r>
      <w:proofErr w:type="gramStart"/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поселения  от</w:t>
      </w:r>
      <w:proofErr w:type="gramEnd"/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25.12.2020 № 24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2021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2022 и 2023 годов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5DD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статьи 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Устава муниципального образования Палочкинское сельское поселение Верхнекетского района Томской области,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утвержденного решением Совета Палочкинского сельского поселения от 30.03.2015 №3,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инского сельского поселения от 08.12.2020 </w:t>
      </w:r>
      <w:r w:rsidR="00D660D1" w:rsidRPr="00F54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№ 1</w:t>
      </w:r>
      <w:r w:rsidRPr="00F545DD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нского сельского поселения от 25.12.2020 №24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5D0C19" w:rsidRPr="00F545DD">
        <w:rPr>
          <w:rFonts w:ascii="Times New Roman" w:hAnsi="Times New Roman" w:cs="Times New Roman"/>
          <w:i/>
          <w:sz w:val="24"/>
          <w:szCs w:val="24"/>
        </w:rPr>
        <w:t xml:space="preserve"> района Томской области на 2021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 и на плановый период 2022 и 2023 годов</w:t>
      </w:r>
      <w:r w:rsidRPr="00F545DD">
        <w:rPr>
          <w:rFonts w:ascii="Times New Roman" w:hAnsi="Times New Roman" w:cs="Times New Roman"/>
          <w:i/>
          <w:sz w:val="24"/>
          <w:szCs w:val="24"/>
        </w:rPr>
        <w:t>»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B4269" w:rsidRPr="00A373E5" w:rsidRDefault="001B4269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 w:rsidR="00DD07EB" w:rsidRPr="00F545DD">
        <w:rPr>
          <w:rFonts w:ascii="Times New Roman" w:hAnsi="Times New Roman" w:cs="Times New Roman"/>
          <w:sz w:val="24"/>
          <w:szCs w:val="24"/>
        </w:rPr>
        <w:t>нского сельского поселения от 25.12</w:t>
      </w:r>
      <w:r w:rsidR="00DD07EB" w:rsidRPr="00A373E5">
        <w:rPr>
          <w:rFonts w:ascii="Times New Roman" w:hAnsi="Times New Roman" w:cs="Times New Roman"/>
          <w:sz w:val="24"/>
          <w:szCs w:val="24"/>
        </w:rPr>
        <w:t>.2020</w:t>
      </w:r>
      <w:r w:rsidR="00800B45"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="00DD07EB" w:rsidRPr="00A373E5">
        <w:rPr>
          <w:rFonts w:ascii="Times New Roman" w:hAnsi="Times New Roman" w:cs="Times New Roman"/>
          <w:sz w:val="24"/>
          <w:szCs w:val="24"/>
        </w:rPr>
        <w:t>№ 24</w:t>
      </w:r>
      <w:r w:rsidRPr="00A373E5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DD07EB" w:rsidRPr="00A373E5">
        <w:rPr>
          <w:rFonts w:ascii="Times New Roman" w:hAnsi="Times New Roman" w:cs="Times New Roman"/>
          <w:sz w:val="24"/>
          <w:szCs w:val="24"/>
        </w:rPr>
        <w:t>о района Томской области на 2021</w:t>
      </w:r>
      <w:r w:rsidRPr="00A373E5">
        <w:rPr>
          <w:rFonts w:ascii="Times New Roman" w:hAnsi="Times New Roman" w:cs="Times New Roman"/>
          <w:sz w:val="24"/>
          <w:szCs w:val="24"/>
        </w:rPr>
        <w:t xml:space="preserve"> год</w:t>
      </w:r>
      <w:r w:rsidR="00BF7548" w:rsidRPr="00A373E5">
        <w:rPr>
          <w:rFonts w:ascii="Times New Roman" w:hAnsi="Times New Roman" w:cs="Times New Roman"/>
          <w:sz w:val="24"/>
          <w:szCs w:val="24"/>
        </w:rPr>
        <w:t xml:space="preserve"> и на плановый период 2022 и 202</w:t>
      </w:r>
      <w:r w:rsidR="00DD07EB" w:rsidRPr="00A373E5">
        <w:rPr>
          <w:rFonts w:ascii="Times New Roman" w:hAnsi="Times New Roman" w:cs="Times New Roman"/>
          <w:sz w:val="24"/>
          <w:szCs w:val="24"/>
        </w:rPr>
        <w:t>3 годов</w:t>
      </w:r>
      <w:r w:rsidRPr="00A373E5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B4269" w:rsidRPr="00A373E5" w:rsidRDefault="009D4B58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1)</w:t>
      </w:r>
      <w:r w:rsidR="001B4269"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="005B00C1" w:rsidRPr="00A373E5">
        <w:rPr>
          <w:rFonts w:ascii="Times New Roman" w:hAnsi="Times New Roman" w:cs="Times New Roman"/>
          <w:sz w:val="24"/>
          <w:szCs w:val="24"/>
        </w:rPr>
        <w:t>пункт 1 статьи</w:t>
      </w:r>
      <w:r w:rsidR="001B4269" w:rsidRPr="00A373E5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1B4269" w:rsidRPr="00A373E5" w:rsidRDefault="005B00C1" w:rsidP="005B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«</w:t>
      </w:r>
      <w:r w:rsidR="001B4269" w:rsidRPr="00A373E5">
        <w:rPr>
          <w:rFonts w:ascii="Times New Roman" w:hAnsi="Times New Roman" w:cs="Times New Roman"/>
          <w:sz w:val="24"/>
          <w:szCs w:val="24"/>
        </w:rPr>
        <w:t>1</w:t>
      </w:r>
      <w:r w:rsidRPr="00A373E5">
        <w:rPr>
          <w:rFonts w:ascii="Times New Roman" w:hAnsi="Times New Roman" w:cs="Times New Roman"/>
          <w:sz w:val="24"/>
          <w:szCs w:val="24"/>
        </w:rPr>
        <w:t xml:space="preserve">. </w:t>
      </w:r>
      <w:r w:rsidR="001B4269" w:rsidRPr="00A373E5">
        <w:rPr>
          <w:rFonts w:ascii="Times New Roman" w:hAnsi="Times New Roman" w:cs="Times New Roman"/>
          <w:sz w:val="24"/>
          <w:szCs w:val="24"/>
        </w:rPr>
        <w:t>Утвердить основные характеристики</w:t>
      </w:r>
      <w:r w:rsidRPr="00A373E5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1B4269" w:rsidRPr="00A373E5">
        <w:rPr>
          <w:rFonts w:ascii="Times New Roman" w:hAnsi="Times New Roman" w:cs="Times New Roman"/>
          <w:sz w:val="24"/>
          <w:szCs w:val="24"/>
        </w:rPr>
        <w:t>бюджета муниципального образования Палочкинское сельское поселение Верхнекетского района Томской област</w:t>
      </w:r>
      <w:r w:rsidR="00DD07EB" w:rsidRPr="00A373E5">
        <w:rPr>
          <w:rFonts w:ascii="Times New Roman" w:hAnsi="Times New Roman" w:cs="Times New Roman"/>
          <w:sz w:val="24"/>
          <w:szCs w:val="24"/>
        </w:rPr>
        <w:t>и (далее местный бюджет) на 2021</w:t>
      </w:r>
      <w:r w:rsidR="001B4269" w:rsidRPr="00A373E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B4269" w:rsidRPr="00A373E5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местного </w:t>
      </w:r>
      <w:proofErr w:type="gramStart"/>
      <w:r w:rsidRPr="00A373E5">
        <w:rPr>
          <w:rFonts w:ascii="Times New Roman" w:hAnsi="Times New Roman" w:cs="Times New Roman"/>
          <w:sz w:val="24"/>
          <w:szCs w:val="24"/>
        </w:rPr>
        <w:t>бюджета  в</w:t>
      </w:r>
      <w:proofErr w:type="gramEnd"/>
      <w:r w:rsidRPr="00A373E5">
        <w:rPr>
          <w:rFonts w:ascii="Times New Roman" w:hAnsi="Times New Roman" w:cs="Times New Roman"/>
          <w:sz w:val="24"/>
          <w:szCs w:val="24"/>
        </w:rPr>
        <w:t xml:space="preserve"> сумме  </w:t>
      </w:r>
      <w:r w:rsidR="00D062D9" w:rsidRPr="00A373E5">
        <w:rPr>
          <w:rFonts w:ascii="Times New Roman" w:hAnsi="Times New Roman" w:cs="Times New Roman"/>
          <w:sz w:val="24"/>
          <w:szCs w:val="24"/>
        </w:rPr>
        <w:t>4743,2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D062D9" w:rsidRPr="00A373E5">
        <w:rPr>
          <w:rFonts w:ascii="Times New Roman" w:hAnsi="Times New Roman" w:cs="Times New Roman"/>
          <w:sz w:val="24"/>
          <w:szCs w:val="24"/>
        </w:rPr>
        <w:t>663</w:t>
      </w:r>
      <w:r w:rsidR="00567EEB" w:rsidRPr="00A373E5">
        <w:rPr>
          <w:rFonts w:ascii="Times New Roman" w:hAnsi="Times New Roman" w:cs="Times New Roman"/>
          <w:sz w:val="24"/>
          <w:szCs w:val="24"/>
        </w:rPr>
        <w:t>,2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163BA3" w:rsidRPr="00A373E5">
        <w:rPr>
          <w:rFonts w:ascii="Times New Roman" w:hAnsi="Times New Roman" w:cs="Times New Roman"/>
          <w:sz w:val="24"/>
          <w:szCs w:val="24"/>
        </w:rPr>
        <w:t>4080,0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4269" w:rsidRPr="00A373E5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в сумме </w:t>
      </w:r>
      <w:r w:rsidR="00D062D9" w:rsidRPr="00A373E5">
        <w:rPr>
          <w:rFonts w:ascii="Times New Roman" w:hAnsi="Times New Roman" w:cs="Times New Roman"/>
          <w:sz w:val="24"/>
          <w:szCs w:val="24"/>
        </w:rPr>
        <w:t>4791</w:t>
      </w:r>
      <w:r w:rsidR="00163BA3" w:rsidRPr="00A373E5">
        <w:rPr>
          <w:rFonts w:ascii="Times New Roman" w:hAnsi="Times New Roman" w:cs="Times New Roman"/>
          <w:sz w:val="24"/>
          <w:szCs w:val="24"/>
        </w:rPr>
        <w:t>,5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4269" w:rsidRPr="00A373E5" w:rsidRDefault="001B4269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3) прогнозируемый дефицит местного бюджета в сумме </w:t>
      </w:r>
      <w:r w:rsidR="005B00C1" w:rsidRPr="00A373E5">
        <w:rPr>
          <w:rFonts w:ascii="Times New Roman" w:hAnsi="Times New Roman" w:cs="Times New Roman"/>
          <w:sz w:val="24"/>
          <w:szCs w:val="24"/>
        </w:rPr>
        <w:t>48,3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9D4B58" w:rsidRPr="00A373E5" w:rsidRDefault="009D4B58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8D58F8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2</w:t>
      </w:r>
      <w:r w:rsidR="009D4B58" w:rsidRPr="00A373E5">
        <w:rPr>
          <w:rFonts w:ascii="Times New Roman" w:hAnsi="Times New Roman" w:cs="Times New Roman"/>
          <w:sz w:val="24"/>
          <w:szCs w:val="24"/>
        </w:rPr>
        <w:t>)</w:t>
      </w:r>
      <w:r w:rsidR="001B4269" w:rsidRPr="00A373E5">
        <w:rPr>
          <w:rFonts w:ascii="Times New Roman" w:hAnsi="Times New Roman" w:cs="Times New Roman"/>
          <w:sz w:val="24"/>
          <w:szCs w:val="24"/>
        </w:rPr>
        <w:t xml:space="preserve"> приложения 6,7,9,10,11 изложить в редакции согласно приложениям 1,2,3,4,5 к н</w:t>
      </w:r>
      <w:r w:rsidR="00806951" w:rsidRPr="00A373E5">
        <w:rPr>
          <w:rFonts w:ascii="Times New Roman" w:hAnsi="Times New Roman" w:cs="Times New Roman"/>
          <w:sz w:val="24"/>
          <w:szCs w:val="24"/>
        </w:rPr>
        <w:t>астоящему решению</w:t>
      </w:r>
      <w:r w:rsidR="001B4269" w:rsidRPr="00A373E5">
        <w:rPr>
          <w:rFonts w:ascii="Times New Roman" w:hAnsi="Times New Roman" w:cs="Times New Roman"/>
          <w:sz w:val="24"/>
          <w:szCs w:val="24"/>
        </w:rPr>
        <w:t>.</w:t>
      </w:r>
    </w:p>
    <w:p w:rsidR="009D4B58" w:rsidRPr="00A373E5" w:rsidRDefault="001B4269" w:rsidP="009D4B5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2. </w:t>
      </w:r>
      <w:r w:rsidR="009D4B58" w:rsidRPr="00A373E5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1B4269" w:rsidRPr="00A373E5" w:rsidRDefault="009D4B58" w:rsidP="009D4B5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3E5">
        <w:rPr>
          <w:rFonts w:ascii="Times New Roman" w:hAnsi="Times New Roman" w:cs="Times New Roman"/>
          <w:sz w:val="24"/>
          <w:szCs w:val="24"/>
        </w:rPr>
        <w:lastRenderedPageBreak/>
        <w:t>Председатель  Совета</w:t>
      </w:r>
      <w:proofErr w:type="gramEnd"/>
      <w:r w:rsidRPr="00A373E5">
        <w:rPr>
          <w:rFonts w:ascii="Times New Roman" w:hAnsi="Times New Roman" w:cs="Times New Roman"/>
          <w:sz w:val="24"/>
          <w:szCs w:val="24"/>
        </w:rPr>
        <w:t xml:space="preserve"> Палочкинского </w:t>
      </w: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F545DD" w:rsidRPr="00A373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373E5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1B4269" w:rsidRPr="00A373E5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F545DD" w:rsidRPr="00A373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373E5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A373E5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Pr="00A373E5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Pr="00A373E5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Pr="00A373E5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656CA7" w:rsidRDefault="00656CA7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A7" w:rsidRDefault="00656CA7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A7" w:rsidRDefault="00656CA7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 xml:space="preserve">к корректировке </w:t>
      </w:r>
      <w:proofErr w:type="gramStart"/>
      <w:r w:rsidRPr="00A373E5">
        <w:rPr>
          <w:rFonts w:ascii="Times New Roman" w:hAnsi="Times New Roman" w:cs="Times New Roman"/>
          <w:b/>
          <w:sz w:val="24"/>
          <w:szCs w:val="24"/>
        </w:rPr>
        <w:t>местного  бюджета</w:t>
      </w:r>
      <w:proofErr w:type="gramEnd"/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856C61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C61" w:rsidRPr="00A373E5" w:rsidRDefault="00856C61" w:rsidP="008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856C61" w:rsidRPr="00A373E5" w:rsidRDefault="00856C61" w:rsidP="00856C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Верхнекетского района Томской области на 2021 год.</w:t>
      </w:r>
    </w:p>
    <w:p w:rsidR="00856C61" w:rsidRPr="00A373E5" w:rsidRDefault="00856C61" w:rsidP="00856C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Верхнекетского района Томской области на 2021 год.</w:t>
      </w:r>
    </w:p>
    <w:p w:rsidR="00137E18" w:rsidRPr="00A373E5" w:rsidRDefault="00137E18" w:rsidP="0013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1B4269" w:rsidRPr="00A373E5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План по доходам муниципального образования Палочкинское сельское поселение Верхнекетского района Томской области с учётом бе</w:t>
      </w:r>
      <w:r w:rsidR="00137E18" w:rsidRPr="00A373E5">
        <w:rPr>
          <w:rFonts w:ascii="Times New Roman" w:hAnsi="Times New Roman" w:cs="Times New Roman"/>
          <w:sz w:val="24"/>
          <w:szCs w:val="24"/>
        </w:rPr>
        <w:t xml:space="preserve">звозмездных </w:t>
      </w:r>
      <w:proofErr w:type="gramStart"/>
      <w:r w:rsidR="00137E18" w:rsidRPr="00A373E5">
        <w:rPr>
          <w:rFonts w:ascii="Times New Roman" w:hAnsi="Times New Roman" w:cs="Times New Roman"/>
          <w:sz w:val="24"/>
          <w:szCs w:val="24"/>
        </w:rPr>
        <w:t>поступлений  на</w:t>
      </w:r>
      <w:proofErr w:type="gramEnd"/>
      <w:r w:rsidR="00137E18"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="00C24792" w:rsidRPr="00A373E5">
        <w:rPr>
          <w:rFonts w:ascii="Times New Roman" w:hAnsi="Times New Roman" w:cs="Times New Roman"/>
          <w:sz w:val="24"/>
          <w:szCs w:val="24"/>
        </w:rPr>
        <w:t>202</w:t>
      </w:r>
      <w:r w:rsidR="00D062D9" w:rsidRPr="00A373E5">
        <w:rPr>
          <w:rFonts w:ascii="Times New Roman" w:hAnsi="Times New Roman" w:cs="Times New Roman"/>
          <w:sz w:val="24"/>
          <w:szCs w:val="24"/>
        </w:rPr>
        <w:t>1 год в целом составит 4743</w:t>
      </w:r>
      <w:r w:rsidR="00163BA3" w:rsidRPr="00A373E5">
        <w:rPr>
          <w:rFonts w:ascii="Times New Roman" w:hAnsi="Times New Roman" w:cs="Times New Roman"/>
          <w:sz w:val="24"/>
          <w:szCs w:val="24"/>
        </w:rPr>
        <w:t>,2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F65909" w:rsidRPr="00A373E5">
        <w:rPr>
          <w:rFonts w:ascii="Times New Roman" w:hAnsi="Times New Roman" w:cs="Times New Roman"/>
          <w:sz w:val="24"/>
          <w:szCs w:val="24"/>
        </w:rPr>
        <w:t>уб. Увеличение произведено по</w:t>
      </w:r>
      <w:r w:rsidR="00460A62" w:rsidRPr="00A373E5">
        <w:rPr>
          <w:rFonts w:ascii="Times New Roman" w:hAnsi="Times New Roman" w:cs="Times New Roman"/>
          <w:sz w:val="24"/>
          <w:szCs w:val="24"/>
        </w:rPr>
        <w:t xml:space="preserve"> налоговым и неналоговым доходам и по</w:t>
      </w:r>
      <w:r w:rsidR="00F65909"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Pr="00A373E5"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</w:t>
      </w:r>
      <w:r w:rsidR="00137E18" w:rsidRPr="00A373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3E5"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</w:t>
      </w:r>
      <w:r w:rsidR="00137E18" w:rsidRPr="00A373E5">
        <w:rPr>
          <w:rFonts w:ascii="Times New Roman" w:eastAsia="Times New Roman" w:hAnsi="Times New Roman" w:cs="Times New Roman"/>
          <w:bCs/>
          <w:sz w:val="24"/>
          <w:szCs w:val="24"/>
        </w:rPr>
        <w:t>ой системы Российской Федерации.</w:t>
      </w:r>
    </w:p>
    <w:p w:rsidR="001B4269" w:rsidRPr="00A373E5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Корректировка бюджета </w:t>
      </w:r>
      <w:proofErr w:type="gramStart"/>
      <w:r w:rsidRPr="00A373E5">
        <w:rPr>
          <w:rFonts w:ascii="Times New Roman" w:hAnsi="Times New Roman" w:cs="Times New Roman"/>
          <w:sz w:val="24"/>
          <w:szCs w:val="24"/>
        </w:rPr>
        <w:t>произведена  по</w:t>
      </w:r>
      <w:proofErr w:type="gramEnd"/>
      <w:r w:rsidRPr="00A373E5">
        <w:rPr>
          <w:rFonts w:ascii="Times New Roman" w:hAnsi="Times New Roman" w:cs="Times New Roman"/>
          <w:sz w:val="24"/>
          <w:szCs w:val="24"/>
        </w:rPr>
        <w:t xml:space="preserve"> следующим  доходным  источникам: </w:t>
      </w:r>
    </w:p>
    <w:p w:rsidR="001B4269" w:rsidRPr="00A373E5" w:rsidRDefault="007A5579" w:rsidP="001B426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73E5">
        <w:rPr>
          <w:rFonts w:ascii="Times New Roman" w:hAnsi="Times New Roman" w:cs="Times New Roman"/>
          <w:sz w:val="24"/>
          <w:szCs w:val="24"/>
        </w:rPr>
        <w:t>т</w:t>
      </w:r>
      <w:r w:rsidR="001B4269" w:rsidRPr="00A373E5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1B4269" w:rsidRPr="00A373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A373E5" w:rsidRPr="00A373E5" w:rsidTr="00C42002">
        <w:trPr>
          <w:trHeight w:val="705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A373E5" w:rsidRDefault="00C42002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C42002" w:rsidRPr="00A373E5" w:rsidRDefault="00C42002" w:rsidP="00D660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C42002">
        <w:trPr>
          <w:trHeight w:val="980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A373E5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137E18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4B" w:rsidRPr="00A373E5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4B" w:rsidRPr="00A373E5" w:rsidRDefault="00ED6A74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A373E5" w:rsidRDefault="00ED6A74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A373E5" w:rsidRDefault="007A5579" w:rsidP="00ED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A373E5" w:rsidRDefault="007A557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F4B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D9" w:rsidRPr="00A373E5" w:rsidRDefault="00D062D9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2D9" w:rsidRPr="00A373E5" w:rsidRDefault="00D062D9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Pr="00A373E5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Pr="00A373E5" w:rsidRDefault="00D062D9" w:rsidP="00ED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Pr="00A373E5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Pr="00A373E5" w:rsidRDefault="00D062D9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2D9" w:rsidRPr="00A373E5" w:rsidRDefault="00D062D9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734420" w:rsidP="0073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734420" w:rsidP="0073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7A557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7A557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ED6A7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111 00000 00 0000 000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74" w:rsidRPr="00A373E5" w:rsidRDefault="00F545DD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734420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D062D9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+30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A74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A373E5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20" w:rsidRPr="00A373E5" w:rsidRDefault="00734420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420" w:rsidRPr="00A373E5" w:rsidRDefault="00734420" w:rsidP="00ED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налоговых и неналоговых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A373E5" w:rsidRDefault="00843BBC" w:rsidP="007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A373E5" w:rsidRDefault="00843BBC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D062D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A373E5" w:rsidRDefault="00D062D9" w:rsidP="007A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  <w:r w:rsidR="00843BB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420" w:rsidRPr="00A373E5" w:rsidRDefault="00843BBC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720,3</w:t>
            </w:r>
          </w:p>
        </w:tc>
      </w:tr>
      <w:tr w:rsidR="00A373E5" w:rsidRPr="00A373E5" w:rsidTr="00C42002">
        <w:trPr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7A1577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7A1577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C2479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3610,1</w:t>
            </w:r>
          </w:p>
        </w:tc>
      </w:tr>
      <w:tr w:rsidR="00137E18" w:rsidRPr="00A373E5" w:rsidTr="00C42002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18" w:rsidRPr="00A373E5" w:rsidRDefault="00137E18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A373E5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7A1577" w:rsidP="007A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7A557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62D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A1577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062D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A373E5" w:rsidRDefault="00137E18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</w:tbl>
    <w:p w:rsidR="001B4269" w:rsidRPr="00A373E5" w:rsidRDefault="001B4269" w:rsidP="001B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E18" w:rsidRPr="00A373E5" w:rsidRDefault="00137E18" w:rsidP="001B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373E5">
        <w:rPr>
          <w:rFonts w:ascii="Times New Roman" w:hAnsi="Times New Roman" w:cs="Times New Roman"/>
          <w:sz w:val="24"/>
          <w:szCs w:val="24"/>
        </w:rPr>
        <w:t>План по доходам местного бюджета</w:t>
      </w:r>
      <w:r w:rsidR="000B63C4" w:rsidRPr="00A373E5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 планируется без изменений.</w:t>
      </w: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E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1B4269" w:rsidRPr="00A373E5" w:rsidRDefault="001B4269" w:rsidP="001B4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0B63C4" w:rsidRPr="00A373E5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2021 </w:t>
      </w:r>
      <w:proofErr w:type="gramStart"/>
      <w:r w:rsidR="000B63C4" w:rsidRPr="00A373E5">
        <w:rPr>
          <w:rFonts w:ascii="Times New Roman" w:hAnsi="Times New Roman" w:cs="Times New Roman"/>
          <w:sz w:val="24"/>
          <w:szCs w:val="24"/>
        </w:rPr>
        <w:t>год  увеличен</w:t>
      </w:r>
      <w:proofErr w:type="gramEnd"/>
      <w:r w:rsidR="000B63C4" w:rsidRPr="00A373E5">
        <w:rPr>
          <w:rFonts w:ascii="Times New Roman" w:hAnsi="Times New Roman" w:cs="Times New Roman"/>
          <w:sz w:val="24"/>
          <w:szCs w:val="24"/>
        </w:rPr>
        <w:t xml:space="preserve"> </w:t>
      </w:r>
      <w:r w:rsidRPr="00A373E5">
        <w:rPr>
          <w:rFonts w:ascii="Times New Roman" w:hAnsi="Times New Roman" w:cs="Times New Roman"/>
          <w:sz w:val="24"/>
          <w:szCs w:val="24"/>
        </w:rPr>
        <w:t xml:space="preserve"> на</w:t>
      </w:r>
      <w:r w:rsidR="00500C48" w:rsidRPr="00A373E5">
        <w:rPr>
          <w:rFonts w:ascii="Times New Roman" w:hAnsi="Times New Roman" w:cs="Times New Roman"/>
          <w:sz w:val="24"/>
          <w:szCs w:val="24"/>
        </w:rPr>
        <w:t xml:space="preserve"> 267</w:t>
      </w:r>
      <w:r w:rsidR="00460A62" w:rsidRPr="00A373E5">
        <w:rPr>
          <w:rFonts w:ascii="Times New Roman" w:hAnsi="Times New Roman" w:cs="Times New Roman"/>
          <w:sz w:val="24"/>
          <w:szCs w:val="24"/>
        </w:rPr>
        <w:t>,8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500C48" w:rsidRPr="00A373E5">
        <w:rPr>
          <w:rFonts w:ascii="Times New Roman" w:hAnsi="Times New Roman" w:cs="Times New Roman"/>
          <w:sz w:val="24"/>
          <w:szCs w:val="24"/>
        </w:rPr>
        <w:t>1 год составляет 4791</w:t>
      </w:r>
      <w:r w:rsidR="00460A62" w:rsidRPr="00A373E5">
        <w:rPr>
          <w:rFonts w:ascii="Times New Roman" w:hAnsi="Times New Roman" w:cs="Times New Roman"/>
          <w:sz w:val="24"/>
          <w:szCs w:val="24"/>
        </w:rPr>
        <w:t>,5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B4269" w:rsidRPr="00A373E5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Корректировка бюджета </w:t>
      </w:r>
      <w:proofErr w:type="gramStart"/>
      <w:r w:rsidRPr="00A373E5">
        <w:rPr>
          <w:rFonts w:ascii="Times New Roman" w:hAnsi="Times New Roman" w:cs="Times New Roman"/>
          <w:sz w:val="24"/>
          <w:szCs w:val="24"/>
        </w:rPr>
        <w:t>произведена  по</w:t>
      </w:r>
      <w:proofErr w:type="gramEnd"/>
      <w:r w:rsidRPr="00A373E5">
        <w:rPr>
          <w:rFonts w:ascii="Times New Roman" w:hAnsi="Times New Roman" w:cs="Times New Roman"/>
          <w:sz w:val="24"/>
          <w:szCs w:val="24"/>
        </w:rPr>
        <w:t xml:space="preserve"> следующим  расходам: </w:t>
      </w:r>
    </w:p>
    <w:p w:rsidR="001B4269" w:rsidRPr="00A373E5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A373E5" w:rsidRPr="00A373E5" w:rsidTr="00C42002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373E5" w:rsidRPr="00A373E5" w:rsidTr="00C42002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460A6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0B63C4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3E5" w:rsidRPr="00A373E5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</w:rPr>
              <w:t>430,8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71951" w:rsidRPr="00A373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67EEB" w:rsidRPr="00A373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963DCD" w:rsidRPr="00A373E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A1577" w:rsidRPr="00A373E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67EEB" w:rsidRPr="00A373E5">
              <w:rPr>
                <w:rFonts w:ascii="Times New Roman" w:eastAsia="Times New Roman" w:hAnsi="Times New Roman" w:cs="Times New Roman"/>
                <w:b/>
                <w:bCs/>
              </w:rPr>
              <w:t>66,</w:t>
            </w:r>
            <w:r w:rsidR="00963DCD"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A373E5" w:rsidRPr="00A373E5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C74931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A373E5" w:rsidRDefault="00E71951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E7195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143,0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765E8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00C48" w:rsidRPr="00A373E5">
              <w:rPr>
                <w:rFonts w:ascii="Times New Roman" w:eastAsia="Times New Roman" w:hAnsi="Times New Roman" w:cs="Times New Roman"/>
                <w:b/>
                <w:bCs/>
              </w:rPr>
              <w:t>38,7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765E8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500C48" w:rsidRPr="00A373E5">
              <w:rPr>
                <w:rFonts w:ascii="Times New Roman" w:eastAsia="Times New Roman" w:hAnsi="Times New Roman" w:cs="Times New Roman"/>
                <w:b/>
                <w:bCs/>
              </w:rPr>
              <w:t>81,7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525,0</w:t>
            </w:r>
          </w:p>
        </w:tc>
      </w:tr>
      <w:tr w:rsidR="00A373E5" w:rsidRPr="00A373E5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A62" w:rsidRPr="00A373E5" w:rsidRDefault="00850F32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0A62" w:rsidRPr="00A373E5" w:rsidRDefault="00460A6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  <w:r w:rsidR="008D58F8" w:rsidRPr="00A373E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A373E5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A373E5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-6,</w:t>
            </w:r>
            <w:r w:rsidR="0058182C" w:rsidRPr="00A373E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A373E5" w:rsidRDefault="00460A6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109,</w:t>
            </w:r>
            <w:r w:rsidR="0058182C" w:rsidRPr="00A373E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A373E5" w:rsidRDefault="00850F3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A62" w:rsidRPr="00A373E5" w:rsidRDefault="00850F32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A373E5" w:rsidRPr="00A373E5" w:rsidTr="00C42002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</w:rPr>
              <w:t>523,7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C7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C74931" w:rsidRPr="00A373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500C48" w:rsidRPr="00A373E5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</w:rPr>
              <w:t>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C74931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963DCD" w:rsidRPr="00A373E5">
              <w:rPr>
                <w:rFonts w:ascii="Times New Roman" w:eastAsia="Times New Roman" w:hAnsi="Times New Roman" w:cs="Times New Roman"/>
                <w:b/>
                <w:bCs/>
              </w:rPr>
              <w:t>791</w:t>
            </w:r>
            <w:r w:rsidR="00460A62" w:rsidRPr="00A373E5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A373E5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</w:tbl>
    <w:p w:rsidR="001B4269" w:rsidRPr="00A373E5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6AB" w:rsidRPr="00A373E5" w:rsidRDefault="008806AB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1B4269" w:rsidRPr="00A373E5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0B63C4" w:rsidRPr="00A373E5">
        <w:rPr>
          <w:rFonts w:ascii="Times New Roman" w:hAnsi="Times New Roman" w:cs="Times New Roman"/>
          <w:sz w:val="24"/>
          <w:szCs w:val="24"/>
        </w:rPr>
        <w:t>48,3</w:t>
      </w:r>
      <w:r w:rsidRPr="00A373E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0B63C4" w:rsidRPr="00A373E5">
        <w:rPr>
          <w:rFonts w:ascii="Times New Roman" w:hAnsi="Times New Roman" w:cs="Times New Roman"/>
          <w:sz w:val="24"/>
          <w:szCs w:val="24"/>
        </w:rPr>
        <w:t>ского поселения на 1 января 2021</w:t>
      </w:r>
      <w:r w:rsidRPr="00A373E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56CA7" w:rsidRDefault="00656CA7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56CA7" w:rsidRPr="00A373E5" w:rsidRDefault="00656CA7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Pr="00A373E5" w:rsidRDefault="00B94EBA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B4269" w:rsidRPr="00A37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373E5">
        <w:rPr>
          <w:rFonts w:ascii="Times New Roman" w:hAnsi="Times New Roman" w:cs="Times New Roman"/>
          <w:sz w:val="24"/>
          <w:szCs w:val="24"/>
        </w:rPr>
        <w:t xml:space="preserve">                        З.В.</w:t>
      </w:r>
      <w:r w:rsidR="00656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3E5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</w:p>
    <w:p w:rsidR="001B4269" w:rsidRPr="00A373E5" w:rsidRDefault="001B4269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0F6A87" w:rsidRPr="00A373E5" w:rsidRDefault="000F6A87"/>
    <w:p w:rsidR="00567EEB" w:rsidRPr="00A373E5" w:rsidRDefault="00567EEB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"/>
        <w:gridCol w:w="3260"/>
        <w:gridCol w:w="425"/>
        <w:gridCol w:w="1118"/>
        <w:gridCol w:w="16"/>
        <w:gridCol w:w="1134"/>
        <w:gridCol w:w="992"/>
        <w:gridCol w:w="851"/>
        <w:gridCol w:w="567"/>
        <w:gridCol w:w="284"/>
      </w:tblGrid>
      <w:tr w:rsidR="00A373E5" w:rsidRPr="00A373E5" w:rsidTr="004C1926">
        <w:trPr>
          <w:gridAfter w:val="1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26" w:rsidRPr="00A373E5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CA7" w:rsidRDefault="00656CA7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6CA7" w:rsidRDefault="00656CA7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</w:t>
            </w:r>
            <w:r w:rsidR="000339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398B" w:rsidRPr="00A373E5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4C1926" w:rsidRPr="00A373E5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4C1926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C1926" w:rsidRPr="00A373E5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№    от</w:t>
            </w:r>
            <w:r w:rsidR="00B94EBA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B01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  <w:r w:rsidR="004C1926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269" w:rsidRPr="00A373E5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B426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3398B" w:rsidRPr="00A373E5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43F61" w:rsidRPr="00A373E5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</w:t>
            </w:r>
            <w:r w:rsidR="00843F6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</w:tc>
      </w:tr>
      <w:tr w:rsidR="00A373E5" w:rsidRPr="00A373E5" w:rsidTr="00C21D37">
        <w:trPr>
          <w:gridAfter w:val="1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A373E5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№  24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от  25 декабря 2020 года</w:t>
            </w:r>
          </w:p>
          <w:p w:rsidR="004C1926" w:rsidRPr="00A373E5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C21D37">
        <w:trPr>
          <w:gridAfter w:val="1"/>
          <w:wAfter w:w="284" w:type="dxa"/>
          <w:trHeight w:val="92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Pr="00A373E5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 Палочкинского сельского поселения</w:t>
            </w:r>
          </w:p>
          <w:p w:rsidR="00843F61" w:rsidRPr="00A373E5" w:rsidRDefault="002711C5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и</w:t>
            </w:r>
            <w:r w:rsidR="00403D85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2022 и 2023 годов по видам доходов бюджетной классификации Российской Федерации</w:t>
            </w:r>
          </w:p>
        </w:tc>
      </w:tr>
      <w:tr w:rsidR="00A373E5" w:rsidRPr="00A373E5" w:rsidTr="004F79F4">
        <w:trPr>
          <w:gridAfter w:val="1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73E5" w:rsidRPr="00A373E5" w:rsidTr="004F79F4">
        <w:trPr>
          <w:gridAfter w:val="1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A373E5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73E5" w:rsidRPr="00A373E5" w:rsidTr="00C42002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A373E5" w:rsidRDefault="00C42002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A373E5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C42002" w:rsidRPr="00A373E5" w:rsidRDefault="00C42002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C42002">
        <w:trPr>
          <w:trHeight w:val="114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E71951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4F79F4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983A09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983A09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A373E5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A373E5" w:rsidRPr="00A373E5" w:rsidTr="004F79F4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A373E5" w:rsidRDefault="00E71951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A373E5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A373E5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03398B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22D77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</w:t>
            </w:r>
            <w:r w:rsidR="0003398B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22D77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A373E5" w:rsidRPr="00A373E5" w:rsidTr="004F79F4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расположенным в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  сельских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E7195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00C48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373E5" w:rsidRPr="00A373E5" w:rsidTr="004F79F4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C74931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00C48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A373E5" w:rsidRPr="00A373E5" w:rsidTr="004F79F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8D58F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+27</w:t>
            </w:r>
            <w:r w:rsidR="00C7493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C7493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</w:tr>
      <w:tr w:rsidR="00A373E5" w:rsidRPr="00A373E5" w:rsidTr="004F79F4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C74931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A373E5" w:rsidRPr="00A373E5" w:rsidTr="004F79F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339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F79F4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A373E5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C7493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500C4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</w:t>
            </w:r>
            <w:r w:rsidR="00C7493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720,3</w:t>
            </w:r>
          </w:p>
        </w:tc>
      </w:tr>
      <w:tr w:rsidR="00A373E5" w:rsidRPr="00A373E5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7A15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850F3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7A15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D93BE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50F3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3610,1</w:t>
            </w:r>
          </w:p>
        </w:tc>
      </w:tr>
      <w:tr w:rsidR="004C1926" w:rsidRPr="00A373E5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A373E5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A373E5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A66DCF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7A15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500C48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850F3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7A15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500C48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850F3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A373E5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</w:tbl>
    <w:p w:rsidR="00E82520" w:rsidRPr="00A373E5" w:rsidRDefault="00E8252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E60" w:rsidRPr="00A373E5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121"/>
        <w:gridCol w:w="1842"/>
        <w:gridCol w:w="903"/>
        <w:gridCol w:w="978"/>
        <w:gridCol w:w="960"/>
        <w:gridCol w:w="851"/>
        <w:gridCol w:w="418"/>
        <w:gridCol w:w="432"/>
      </w:tblGrid>
      <w:tr w:rsidR="00A373E5" w:rsidRPr="00A373E5" w:rsidTr="00C42002">
        <w:trPr>
          <w:gridBefore w:val="1"/>
          <w:wBefore w:w="2299" w:type="dxa"/>
          <w:trHeight w:val="986"/>
        </w:trPr>
        <w:tc>
          <w:tcPr>
            <w:tcW w:w="2122" w:type="dxa"/>
            <w:tcBorders>
              <w:top w:val="nil"/>
              <w:left w:val="nil"/>
            </w:tcBorders>
          </w:tcPr>
          <w:p w:rsidR="00EB7DF9" w:rsidRPr="00A373E5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7"/>
            <w:tcBorders>
              <w:top w:val="nil"/>
              <w:left w:val="nil"/>
            </w:tcBorders>
          </w:tcPr>
          <w:p w:rsidR="004F79F4" w:rsidRPr="00A373E5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F79F4" w:rsidRPr="00A373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398B" w:rsidRPr="00A373E5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F79F4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F6A87" w:rsidRPr="00A373E5" w:rsidRDefault="007B610C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от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B01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2021 года </w:t>
            </w:r>
          </w:p>
          <w:p w:rsidR="0003398B" w:rsidRPr="00A373E5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BD0FC5" w:rsidRPr="00A373E5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EB7DF9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EB7DF9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F79F4" w:rsidRPr="00A373E5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№24 от 25 декабря 2020 года</w:t>
            </w:r>
          </w:p>
          <w:p w:rsidR="004F79F4" w:rsidRPr="00A373E5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F9" w:rsidRPr="00A373E5" w:rsidRDefault="00EB7DF9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73E5" w:rsidRPr="00A373E5" w:rsidTr="00C42002">
        <w:trPr>
          <w:trHeight w:val="672"/>
        </w:trPr>
        <w:tc>
          <w:tcPr>
            <w:tcW w:w="10374" w:type="dxa"/>
            <w:gridSpan w:val="8"/>
            <w:tcBorders>
              <w:right w:val="nil"/>
            </w:tcBorders>
          </w:tcPr>
          <w:p w:rsidR="004F79F4" w:rsidRPr="00A373E5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межбюджетных трансфертов бюджету Палочкинского сельского поселения </w:t>
            </w:r>
          </w:p>
          <w:p w:rsidR="004F79F4" w:rsidRPr="00A373E5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BD0FC5" w:rsidRPr="00A373E5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 и на плановый период 2022 и 2023 годов</w:t>
            </w:r>
          </w:p>
        </w:tc>
        <w:tc>
          <w:tcPr>
            <w:tcW w:w="429" w:type="dxa"/>
            <w:tcBorders>
              <w:left w:val="nil"/>
            </w:tcBorders>
          </w:tcPr>
          <w:p w:rsidR="00BD0FC5" w:rsidRPr="00A373E5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73E5" w:rsidRPr="00A373E5" w:rsidTr="004F79F4">
        <w:trPr>
          <w:trHeight w:val="80"/>
        </w:trPr>
        <w:tc>
          <w:tcPr>
            <w:tcW w:w="10803" w:type="dxa"/>
            <w:gridSpan w:val="9"/>
          </w:tcPr>
          <w:p w:rsidR="00BD0FC5" w:rsidRPr="00A373E5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373E5" w:rsidRPr="00A373E5" w:rsidTr="00C42002">
        <w:trPr>
          <w:trHeight w:val="277"/>
        </w:trPr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002" w:rsidRPr="00A373E5" w:rsidRDefault="00C42002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2002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373E5" w:rsidRPr="00A373E5" w:rsidTr="00C42002">
        <w:trPr>
          <w:trHeight w:val="435"/>
        </w:trPr>
        <w:tc>
          <w:tcPr>
            <w:tcW w:w="22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C42002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4F79F4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C42002">
        <w:trPr>
          <w:trHeight w:val="66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3830</w:t>
            </w:r>
            <w:r w:rsidR="00BB271E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8B06BB" w:rsidP="007B6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F30296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249,7</w:t>
            </w:r>
            <w:r w:rsidR="00096F41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EC5C42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D93BE1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30296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3610,1</w:t>
            </w:r>
          </w:p>
        </w:tc>
      </w:tr>
      <w:tr w:rsidR="00A373E5" w:rsidRPr="00A373E5" w:rsidTr="00C42002">
        <w:trPr>
          <w:trHeight w:val="44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</w:t>
            </w:r>
            <w:r w:rsidR="00F41878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721,1</w:t>
            </w:r>
          </w:p>
        </w:tc>
      </w:tr>
      <w:tr w:rsidR="00A373E5" w:rsidRPr="00A373E5" w:rsidTr="00C42002">
        <w:trPr>
          <w:trHeight w:val="65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721,1</w:t>
            </w:r>
          </w:p>
        </w:tc>
      </w:tr>
      <w:tr w:rsidR="00A373E5" w:rsidRPr="00A373E5" w:rsidTr="00C42002">
        <w:trPr>
          <w:trHeight w:val="50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C42002">
        <w:trPr>
          <w:trHeight w:val="6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2 02 35118 10 0000150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184,4</w:t>
            </w:r>
          </w:p>
        </w:tc>
      </w:tr>
      <w:tr w:rsidR="00A373E5" w:rsidRPr="00A373E5" w:rsidTr="00C42002">
        <w:trPr>
          <w:trHeight w:val="28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2931</w:t>
            </w:r>
            <w:r w:rsidR="00BB271E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7A157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F30296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7A15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  <w:r w:rsidR="00F30296"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2704,6</w:t>
            </w:r>
          </w:p>
        </w:tc>
      </w:tr>
      <w:tr w:rsidR="00A373E5" w:rsidRPr="00A373E5" w:rsidTr="00C42002">
        <w:trPr>
          <w:trHeight w:val="514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2725,4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7A1577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50F32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55,</w:t>
            </w:r>
            <w:r w:rsidR="00F30296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7A15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288</w:t>
            </w:r>
            <w:r w:rsidR="00850F32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2661,6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2654,6</w:t>
            </w:r>
          </w:p>
        </w:tc>
      </w:tr>
      <w:tr w:rsidR="00A373E5" w:rsidRPr="00A373E5" w:rsidTr="00C42002">
        <w:trPr>
          <w:trHeight w:val="142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A373E5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A373E5" w:rsidRDefault="004F79F4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A373E5" w:rsidRDefault="00522D77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A373E5" w:rsidRDefault="008B06BB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в рамках МП "Устойчивое развитие сельских территорий Верхнекетского района до 2023 года" (Внесение изменений в генеральный план поселений (договора 2018-2020 годов)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A373E5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522D77" w:rsidRPr="00A373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A373E5" w:rsidRDefault="00A5598D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2D77" w:rsidRPr="00A373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A373E5" w:rsidRDefault="00522D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A373E5" w:rsidRDefault="00522D77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A373E5" w:rsidRDefault="00522D77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A373E5" w:rsidRDefault="007E0AD3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A373E5" w:rsidRDefault="007E0AD3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Pr="00A373E5" w:rsidRDefault="007E0AD3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Pr="00A373E5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E0AD3" w:rsidRPr="00A373E5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F30296" w:rsidRPr="00A37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Pr="00A373E5" w:rsidRDefault="007E0AD3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F30296" w:rsidRPr="00A373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E0AD3" w:rsidRPr="00A373E5" w:rsidRDefault="007B610C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AD3" w:rsidRPr="00A373E5" w:rsidRDefault="007B610C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C42002">
        <w:trPr>
          <w:trHeight w:val="1160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Pr="00A373E5" w:rsidRDefault="00B94EBA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Pr="00A373E5" w:rsidRDefault="00B94EBA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Pr="00A373E5" w:rsidRDefault="001916F5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Pr="00A373E5" w:rsidRDefault="00F54AF0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916F5" w:rsidRPr="00A373E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Pr="00A373E5" w:rsidRDefault="001916F5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94EBA" w:rsidRPr="00A373E5" w:rsidRDefault="001916F5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94EBA" w:rsidRPr="00A373E5" w:rsidRDefault="001916F5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D0FC5" w:rsidRPr="00A373E5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3BE1" w:rsidRPr="00A373E5" w:rsidRDefault="00D93BE1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Pr="00A373E5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388"/>
        <w:gridCol w:w="557"/>
        <w:gridCol w:w="6"/>
        <w:gridCol w:w="595"/>
        <w:gridCol w:w="113"/>
        <w:gridCol w:w="275"/>
        <w:gridCol w:w="462"/>
        <w:gridCol w:w="533"/>
        <w:gridCol w:w="142"/>
        <w:gridCol w:w="429"/>
        <w:gridCol w:w="116"/>
        <w:gridCol w:w="338"/>
        <w:gridCol w:w="256"/>
        <w:gridCol w:w="85"/>
        <w:gridCol w:w="70"/>
        <w:gridCol w:w="298"/>
        <w:gridCol w:w="502"/>
        <w:gridCol w:w="49"/>
        <w:gridCol w:w="13"/>
        <w:gridCol w:w="54"/>
        <w:gridCol w:w="585"/>
        <w:gridCol w:w="233"/>
        <w:gridCol w:w="33"/>
        <w:gridCol w:w="355"/>
        <w:gridCol w:w="281"/>
        <w:gridCol w:w="182"/>
        <w:gridCol w:w="547"/>
        <w:gridCol w:w="260"/>
        <w:gridCol w:w="129"/>
        <w:gridCol w:w="18"/>
        <w:gridCol w:w="515"/>
        <w:gridCol w:w="1669"/>
      </w:tblGrid>
      <w:tr w:rsidR="00A373E5" w:rsidRPr="00A373E5" w:rsidTr="00656CA7">
        <w:trPr>
          <w:gridAfter w:val="3"/>
          <w:wAfter w:w="2192" w:type="dxa"/>
          <w:trHeight w:val="274"/>
        </w:trPr>
        <w:tc>
          <w:tcPr>
            <w:tcW w:w="10902" w:type="dxa"/>
            <w:gridSpan w:val="30"/>
            <w:tcBorders>
              <w:top w:val="nil"/>
            </w:tcBorders>
          </w:tcPr>
          <w:p w:rsidR="000B63C4" w:rsidRPr="00A373E5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656CA7">
        <w:trPr>
          <w:gridAfter w:val="3"/>
          <w:wAfter w:w="2192" w:type="dxa"/>
          <w:trHeight w:val="431"/>
        </w:trPr>
        <w:tc>
          <w:tcPr>
            <w:tcW w:w="10902" w:type="dxa"/>
            <w:gridSpan w:val="30"/>
            <w:tcBorders>
              <w:left w:val="nil"/>
            </w:tcBorders>
          </w:tcPr>
          <w:p w:rsidR="00656CA7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56CA7" w:rsidRDefault="00656CA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00" w:rsidRPr="00A373E5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4D475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610C" w:rsidRPr="00A373E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03398B" w:rsidRPr="00A373E5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03398B" w:rsidRPr="00A373E5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решением Совета Палочкинского сельского поселения</w:t>
            </w:r>
          </w:p>
          <w:p w:rsidR="000F6A87" w:rsidRPr="00A373E5" w:rsidRDefault="007B610C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от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2021 года </w:t>
            </w:r>
          </w:p>
          <w:p w:rsidR="0003398B" w:rsidRPr="00A373E5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  <w:p w:rsidR="0003398B" w:rsidRPr="00A373E5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                                                                                                                 </w:t>
            </w:r>
          </w:p>
          <w:p w:rsidR="00B20C00" w:rsidRPr="00A373E5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D475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E17965" w:rsidRPr="00A373E5" w:rsidRDefault="00B20C00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№  24</w:t>
            </w:r>
            <w:proofErr w:type="gramEnd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от 25 декабря</w:t>
            </w:r>
            <w:r w:rsidR="008939B1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4D4757" w:rsidRPr="00A373E5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680"/>
        </w:trPr>
        <w:tc>
          <w:tcPr>
            <w:tcW w:w="107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74" w:rsidRPr="00A373E5" w:rsidRDefault="004D4757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 и подразделам классиф</w:t>
            </w:r>
            <w:r w:rsidR="00AF3F4E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</w:t>
            </w:r>
          </w:p>
          <w:p w:rsidR="00FC2B74" w:rsidRPr="00A373E5" w:rsidRDefault="00AF3F4E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расходов </w:t>
            </w:r>
            <w:r w:rsidR="009E7BFF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местного бюджета Палочкинского сельского поселения </w:t>
            </w:r>
          </w:p>
          <w:p w:rsidR="004D4757" w:rsidRPr="00A373E5" w:rsidRDefault="009E7BFF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 и</w:t>
            </w:r>
            <w:r w:rsidR="00403D85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2022 и 2023 годов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195"/>
        </w:trPr>
        <w:tc>
          <w:tcPr>
            <w:tcW w:w="6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A373E5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A373E5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A373E5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15"/>
        </w:trPr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180"/>
        </w:trPr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A209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D43378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7B610C" w:rsidRPr="00A373E5">
              <w:rPr>
                <w:rFonts w:ascii="Times New Roman" w:eastAsia="Times New Roman" w:hAnsi="Times New Roman" w:cs="Times New Roman"/>
                <w:b/>
                <w:bCs/>
              </w:rPr>
              <w:t>430,8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C5C4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D0596" w:rsidRPr="00A373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  <w:r w:rsidR="001A0543" w:rsidRPr="00A373E5"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EC5C42" w:rsidRPr="00A373E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  <w:r w:rsidR="00567EEB" w:rsidRPr="00A373E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1A0543"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3326,1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6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-</w:t>
            </w:r>
            <w:r w:rsidR="0012211D" w:rsidRPr="00A373E5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624,9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5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25</w:t>
            </w:r>
            <w:r w:rsidR="007B610C" w:rsidRPr="00A373E5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+</w:t>
            </w:r>
            <w:r w:rsidR="001A0543" w:rsidRPr="00A373E5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2635,1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2466,6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-5</w:t>
            </w:r>
            <w:r w:rsidR="003B7D9A"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170</w:t>
            </w:r>
            <w:r w:rsidR="00E17965" w:rsidRPr="00A373E5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+2</w:t>
            </w:r>
            <w:r w:rsidR="000D0596" w:rsidRPr="00A373E5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DA209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401,4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261,3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175,4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177,3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177,3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630</w:t>
            </w:r>
            <w:r w:rsidR="00E17965" w:rsidRPr="00A373E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AD04C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630,0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481,0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494</w:t>
            </w:r>
            <w:r w:rsidR="00E17965" w:rsidRPr="00A373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AD5B7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494,0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481,0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A373E5" w:rsidRDefault="008939B1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A373E5" w:rsidRDefault="003B7D9A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A373E5" w:rsidRDefault="007B610C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136</w:t>
            </w:r>
            <w:r w:rsidR="003B7D9A" w:rsidRPr="00A373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A373E5" w:rsidRDefault="00AD5B7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A373E5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136,0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A373E5" w:rsidRDefault="003B7D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A373E5" w:rsidRDefault="003B7D9A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F54A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B1900" w:rsidRPr="00A373E5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A6458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+4</w:t>
            </w:r>
            <w:r w:rsidR="001A0543" w:rsidRPr="00A373E5">
              <w:rPr>
                <w:rFonts w:ascii="Times New Roman" w:eastAsia="Times New Roman" w:hAnsi="Times New Roman" w:cs="Times New Roman"/>
                <w:b/>
                <w:bCs/>
              </w:rPr>
              <w:t>3,7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186,7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170,4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+5</w:t>
            </w:r>
            <w:r w:rsidR="009845A1" w:rsidRPr="00A373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1A0543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25</w:t>
            </w:r>
            <w:r w:rsidR="009845A1" w:rsidRPr="00A373E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</w:t>
            </w:r>
            <w:r w:rsidR="00EB1900" w:rsidRPr="00A373E5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0D0596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+</w:t>
            </w:r>
            <w:r w:rsidR="001A0543" w:rsidRPr="00A373E5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16</w:t>
            </w:r>
            <w:r w:rsidR="001A0543" w:rsidRPr="00A373E5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150,4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A373E5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A373E5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57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A373E5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F2701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-6,5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</w:rPr>
              <w:t>09,0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A373E5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F2701D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-6,5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</w:t>
            </w:r>
            <w:r w:rsidR="00F2701D" w:rsidRPr="00A373E5">
              <w:rPr>
                <w:rFonts w:ascii="Times New Roman" w:eastAsia="Times New Roman" w:hAnsi="Times New Roman" w:cs="Times New Roman"/>
              </w:rPr>
              <w:t>09,0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309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A373E5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7B610C" w:rsidRPr="00A373E5">
              <w:rPr>
                <w:rFonts w:ascii="Times New Roman" w:eastAsia="Times New Roman" w:hAnsi="Times New Roman" w:cs="Times New Roman"/>
                <w:b/>
                <w:bCs/>
              </w:rPr>
              <w:t>523,7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0D059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+2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</w:rPr>
              <w:t>,8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</w:rPr>
              <w:t>791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4279,3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A373E5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</w:rPr>
              <w:t>4330,4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6" w:type="dxa"/>
          <w:wAfter w:w="2333" w:type="dxa"/>
          <w:trHeight w:val="1485"/>
        </w:trPr>
        <w:tc>
          <w:tcPr>
            <w:tcW w:w="10755" w:type="dxa"/>
            <w:gridSpan w:val="2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Pr="00A373E5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Pr="00A373E5" w:rsidRDefault="000F6A87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2002" w:rsidRPr="00A373E5" w:rsidRDefault="00C42002" w:rsidP="00C42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6CA7" w:rsidRDefault="00656CA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6CA7" w:rsidRDefault="00656CA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39B1" w:rsidRPr="00A373E5" w:rsidRDefault="002B7B73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4</w:t>
            </w:r>
          </w:p>
          <w:p w:rsidR="008939B1" w:rsidRPr="00A373E5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8939B1" w:rsidRPr="00A373E5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решением Совета Палочкинского сельского поселения </w:t>
            </w:r>
          </w:p>
          <w:p w:rsidR="008939B1" w:rsidRPr="00A373E5" w:rsidRDefault="00D26B0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proofErr w:type="gramEnd"/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866F3" w:rsidRPr="00A373E5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5866F3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8939B1" w:rsidRPr="00A373E5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5866F3" w:rsidRPr="00A373E5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5866F3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5866F3" w:rsidRPr="00A373E5" w:rsidRDefault="00297BE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24</w:t>
            </w:r>
            <w:proofErr w:type="gramEnd"/>
            <w:r w:rsidR="0059065F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декабря</w:t>
            </w:r>
            <w:r w:rsidR="008939B1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6819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8939B1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6F3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A373E5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A373E5" w:rsidRDefault="00350B6F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</w:t>
            </w:r>
            <w:r w:rsidR="001B4BDF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</w:t>
            </w:r>
            <w:proofErr w:type="gramStart"/>
            <w:r w:rsidR="001B4BDF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 бюджета</w:t>
            </w:r>
            <w:proofErr w:type="gramEnd"/>
            <w:r w:rsidR="001B4BDF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Палочкинского сельского поселения на 2021 год и</w:t>
            </w:r>
            <w:r w:rsidR="00403D85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1B4BDF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2022 и 2023</w:t>
            </w:r>
            <w:r w:rsidR="00403D85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 w:rsidR="001B4BDF" w:rsidRPr="00A37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6F3" w:rsidRPr="00A373E5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05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056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567EEB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C065A9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A373E5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2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 Г 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C5C4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C5C4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EF10B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EC5C4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1221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F2701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C1BC8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</w:t>
            </w:r>
            <w:r w:rsidR="00EC5C4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506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F10B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EC5C42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1C1E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93BE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7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4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F10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76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EF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EF10B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76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EC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3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903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2B7B7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470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76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EF10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EC5C42" w:rsidP="005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67EE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492E7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903B1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67EE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492E7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C470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679A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03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0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4428A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A679A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03B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="005132B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E5E5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5132B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C065A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679A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+231,2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679A0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261,3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A373E5" w:rsidRDefault="00916AC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</w:t>
            </w:r>
            <w:r w:rsidR="00486BF6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A679A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A679A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A373E5" w:rsidRDefault="004428AD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6B9" w:rsidRPr="00A373E5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6B9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A373E5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676342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A373E5" w:rsidRDefault="00486BF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BF6" w:rsidRPr="00A373E5" w:rsidRDefault="004428AD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0545D8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762E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45,</w:t>
            </w:r>
            <w:r w:rsidR="008942F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</w:t>
            </w:r>
            <w:r w:rsidR="008942F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8AD" w:rsidRPr="00A373E5" w:rsidRDefault="00977D6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4428AD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8AD" w:rsidRPr="00A373E5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8AD" w:rsidRPr="00A373E5" w:rsidRDefault="004428A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8AD" w:rsidRPr="00A373E5" w:rsidRDefault="000545D8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977D6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676342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28AD" w:rsidRPr="00A373E5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07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A373E5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BF6" w:rsidRPr="00A373E5" w:rsidRDefault="00486BF6" w:rsidP="0048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A373E5" w:rsidRDefault="00C065A9" w:rsidP="0048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20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1B06B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F762EF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1B06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7A3D2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9641D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762E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8942F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60" w:rsidRPr="00A373E5" w:rsidRDefault="00977D6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D60" w:rsidRPr="00A373E5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D60" w:rsidRPr="00A373E5" w:rsidRDefault="002C38C3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D60" w:rsidRPr="00A373E5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7D60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Pr="00A373E5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3D2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Pr="00A373E5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3D2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A506E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977D6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A373E5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977D6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676342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6763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83215">
            <w:pPr>
              <w:jc w:val="right"/>
              <w:rPr>
                <w:b/>
                <w:sz w:val="20"/>
                <w:szCs w:val="20"/>
              </w:rPr>
            </w:pPr>
            <w:r w:rsidRPr="00A373E5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83215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39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02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+1,4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583215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+1,4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-1,4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</w:t>
            </w:r>
            <w:r w:rsidR="00B92BC1" w:rsidRPr="00A373E5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C065A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C065A9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74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C065A9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D5B7D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94" w:rsidRPr="00A373E5" w:rsidRDefault="00916AC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94" w:rsidRPr="00A373E5" w:rsidRDefault="00A95494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5494" w:rsidRPr="00A373E5" w:rsidRDefault="00A95494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6458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</w:t>
            </w:r>
            <w:r w:rsidR="005558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558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A46F8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A46F8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+58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8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B92BC1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46F8C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C1BC8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92BC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8942FF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B92BC1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1BC8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  <w:proofErr w:type="gramEnd"/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3C1BC8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92BC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2A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2B7B7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506E3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F2A4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C588B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A373E5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</w:t>
            </w:r>
            <w:proofErr w:type="spell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с.Палочка</w:t>
            </w:r>
            <w:proofErr w:type="spell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ул.Молодёжная</w:t>
            </w:r>
            <w:proofErr w:type="spell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, 19а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A373E5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42" w:rsidRPr="00A373E5" w:rsidRDefault="00CF2A42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A42" w:rsidRPr="00A373E5" w:rsidRDefault="00CF2A42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76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63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A373E5" w:rsidRDefault="00C065A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5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27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68B4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F2A42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D68B4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1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290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68B4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2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60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</w:t>
            </w:r>
            <w:proofErr w:type="gramStart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контроля</w:t>
            </w:r>
            <w:proofErr w:type="gramEnd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2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C065A9" w:rsidRPr="00A373E5" w:rsidRDefault="00C065A9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268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</w:t>
            </w: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315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525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проектов муниципальных </w:t>
            </w:r>
            <w:proofErr w:type="gramStart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16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1035"/>
        </w:trPr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-6,5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7D68B4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3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C065A9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3" w:type="dxa"/>
          <w:trHeight w:val="435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A373E5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A373E5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56CA7" w:rsidRPr="00A373E5" w:rsidRDefault="00656CA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A373E5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A373E5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A373E5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A373E5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A373E5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2581" w:type="dxa"/>
          <w:trHeight w:val="1245"/>
        </w:trPr>
        <w:tc>
          <w:tcPr>
            <w:tcW w:w="105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95D" w:rsidRPr="00A373E5" w:rsidRDefault="002B7B73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5</w:t>
            </w:r>
          </w:p>
          <w:p w:rsidR="002F695D" w:rsidRPr="00A373E5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F695D" w:rsidRPr="00A373E5" w:rsidRDefault="002F695D" w:rsidP="002F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решением Совета Палочкинского сельского поселения </w:t>
            </w:r>
          </w:p>
          <w:p w:rsidR="002F695D" w:rsidRPr="00A373E5" w:rsidRDefault="00D26B01" w:rsidP="002F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proofErr w:type="gramEnd"/>
            <w:r w:rsidR="000F6A87"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2E7AAC" w:rsidRPr="00A373E5" w:rsidRDefault="00343B2B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2E7AAC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2F695D" w:rsidRPr="00A373E5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E7AAC" w:rsidRPr="00A373E5" w:rsidRDefault="002F695D" w:rsidP="0034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2E7AAC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2E7AAC" w:rsidRPr="00A373E5" w:rsidRDefault="001412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297BEF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="00297BEF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25декабря</w:t>
            </w:r>
            <w:r w:rsidR="008F6819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2E7AAC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2E7AAC" w:rsidRPr="00A373E5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D85" w:rsidRPr="00A373E5" w:rsidRDefault="002E7AAC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468FB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бюджета Палочкинского сельского поселения на 2021</w:t>
            </w:r>
            <w:r w:rsidR="00403D85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B468FB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403D85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468FB"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</w:p>
          <w:p w:rsidR="002E7AAC" w:rsidRPr="00A373E5" w:rsidRDefault="00B468FB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и 2023 годов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2581" w:type="dxa"/>
          <w:trHeight w:val="225"/>
        </w:trPr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A373E5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A373E5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A373E5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A373E5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A373E5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05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A373E5" w:rsidRDefault="00C42002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2C7F73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612B7A"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A373E5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2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 Г О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1B7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1B7800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</w:t>
            </w:r>
            <w:r w:rsidR="001B7800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523,7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1B7800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4791</w:t>
            </w:r>
            <w:r w:rsidR="001B7800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A083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</w:t>
            </w:r>
            <w:r w:rsidR="00492E76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A083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492E76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A083C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3326,1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1A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6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4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76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2B7B7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B7800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76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492E76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780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6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702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8151F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47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492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1A6055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780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0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8151F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+5,1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7800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1C1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+231,2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B7800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261,3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+85,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</w:t>
            </w:r>
            <w:r w:rsidR="001B7800"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83C" w:rsidRPr="00A373E5" w:rsidRDefault="00C3260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A083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+40,5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083C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D" w:rsidRPr="00A373E5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60D" w:rsidRPr="00A373E5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60D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250ABF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AD5B7D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C3260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+1,8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50ABF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189,1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BF" w:rsidRPr="00A373E5" w:rsidRDefault="00F716B4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250ABF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BF" w:rsidRPr="00A373E5" w:rsidRDefault="00F716B4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50ABF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716B4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+9,5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F716B4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074392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b/>
                <w:sz w:val="20"/>
                <w:szCs w:val="20"/>
              </w:rPr>
            </w:pPr>
            <w:r w:rsidRPr="00A373E5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0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102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+1,4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+1,4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161,3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-1,4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A6055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sz w:val="20"/>
                <w:szCs w:val="20"/>
              </w:rPr>
              <w:t>14,1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jc w:val="right"/>
              <w:rPr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4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</w:t>
            </w: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программы  "</w:t>
            </w:r>
            <w:proofErr w:type="gramEnd"/>
            <w:r w:rsidRPr="00A373E5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41D" w:rsidRPr="00A373E5" w:rsidRDefault="00A9641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Верхнекетского района до 2023 года» (внесение изменений в генеральные планы поселений)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41D" w:rsidRPr="00A373E5" w:rsidRDefault="00A9641D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641D" w:rsidRPr="00A373E5" w:rsidRDefault="00A9641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D5B7D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A6458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</w:t>
            </w:r>
            <w:r w:rsidR="005558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12B7A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8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5558E3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12B7A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558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5558E3"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7752E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074392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  <w:proofErr w:type="gram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5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25A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A373E5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A373E5" w:rsidRDefault="00AD5B7D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17752E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225A1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558E3"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A373E5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A373E5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площадки, расположенной по адресу: Томская область, Верхнекетский район, </w:t>
            </w:r>
            <w:proofErr w:type="spell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с.Палочка</w:t>
            </w:r>
            <w:proofErr w:type="spell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ул.Молодёжная</w:t>
            </w:r>
            <w:proofErr w:type="spell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, 19а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A373E5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0C" w:rsidRPr="00A373E5" w:rsidRDefault="00EC470C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9900200060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+59,0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470C" w:rsidRPr="00A373E5" w:rsidRDefault="00EC470C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6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27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5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74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1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129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3E5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2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6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созданию условий для организации досуга и обеспечения жителей поселения услугами организаций культуры; по </w:t>
            </w: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</w:t>
            </w:r>
            <w:proofErr w:type="gramStart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контроля</w:t>
            </w:r>
            <w:proofErr w:type="gramEnd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1127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2280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315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525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проектов муниципальных </w:t>
            </w:r>
            <w:proofErr w:type="gramStart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16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18"/>
        </w:trPr>
        <w:tc>
          <w:tcPr>
            <w:tcW w:w="39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</w:t>
            </w: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"Территория"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-6,5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6225A1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A373E5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3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A373E5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17752E" w:rsidRPr="00A373E5" w:rsidTr="00656C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2332" w:type="dxa"/>
          <w:trHeight w:val="435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A373E5" w:rsidRDefault="0017752E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 </w:t>
            </w:r>
            <w:proofErr w:type="gramStart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A373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52E" w:rsidRPr="00A373E5" w:rsidRDefault="0017752E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373E5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E43D33" w:rsidRPr="00A373E5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3" w:rsidRPr="00A373E5" w:rsidSect="00656CA7">
      <w:pgSz w:w="12240" w:h="15840" w:code="1"/>
      <w:pgMar w:top="568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26A03"/>
    <w:rsid w:val="000316FA"/>
    <w:rsid w:val="0003398B"/>
    <w:rsid w:val="00036223"/>
    <w:rsid w:val="0003777E"/>
    <w:rsid w:val="00042F9F"/>
    <w:rsid w:val="0005097F"/>
    <w:rsid w:val="00050A06"/>
    <w:rsid w:val="000545D8"/>
    <w:rsid w:val="000662AB"/>
    <w:rsid w:val="00073FA4"/>
    <w:rsid w:val="00074392"/>
    <w:rsid w:val="00087300"/>
    <w:rsid w:val="000909D6"/>
    <w:rsid w:val="00093079"/>
    <w:rsid w:val="00094BB4"/>
    <w:rsid w:val="00096F41"/>
    <w:rsid w:val="0009747E"/>
    <w:rsid w:val="000A68CE"/>
    <w:rsid w:val="000B63C4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489D"/>
    <w:rsid w:val="00110C5C"/>
    <w:rsid w:val="001142F7"/>
    <w:rsid w:val="001144F0"/>
    <w:rsid w:val="0012211D"/>
    <w:rsid w:val="00136A41"/>
    <w:rsid w:val="001379EE"/>
    <w:rsid w:val="00137E18"/>
    <w:rsid w:val="00141207"/>
    <w:rsid w:val="0014453D"/>
    <w:rsid w:val="00151145"/>
    <w:rsid w:val="00163967"/>
    <w:rsid w:val="00163BA3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BDF"/>
    <w:rsid w:val="001B576C"/>
    <w:rsid w:val="001B7800"/>
    <w:rsid w:val="001C2E68"/>
    <w:rsid w:val="001C4E60"/>
    <w:rsid w:val="001C7F84"/>
    <w:rsid w:val="001D018A"/>
    <w:rsid w:val="001E7CAC"/>
    <w:rsid w:val="001F7942"/>
    <w:rsid w:val="0021027C"/>
    <w:rsid w:val="0021199A"/>
    <w:rsid w:val="0021348D"/>
    <w:rsid w:val="00221706"/>
    <w:rsid w:val="00242A1E"/>
    <w:rsid w:val="00250ABF"/>
    <w:rsid w:val="002711C5"/>
    <w:rsid w:val="002918B2"/>
    <w:rsid w:val="00297BEF"/>
    <w:rsid w:val="002B141C"/>
    <w:rsid w:val="002B7B73"/>
    <w:rsid w:val="002C0519"/>
    <w:rsid w:val="002C2A06"/>
    <w:rsid w:val="002C38C3"/>
    <w:rsid w:val="002C6850"/>
    <w:rsid w:val="002C7F73"/>
    <w:rsid w:val="002D1559"/>
    <w:rsid w:val="002D50F8"/>
    <w:rsid w:val="002D5EE1"/>
    <w:rsid w:val="002E5BD1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3B2B"/>
    <w:rsid w:val="00345F0A"/>
    <w:rsid w:val="00347923"/>
    <w:rsid w:val="00350B6F"/>
    <w:rsid w:val="0035780C"/>
    <w:rsid w:val="00362EE8"/>
    <w:rsid w:val="00364E8B"/>
    <w:rsid w:val="00367D93"/>
    <w:rsid w:val="00370FF5"/>
    <w:rsid w:val="0038330E"/>
    <w:rsid w:val="00392B66"/>
    <w:rsid w:val="003A67A1"/>
    <w:rsid w:val="003A6B9D"/>
    <w:rsid w:val="003B55F0"/>
    <w:rsid w:val="003B6560"/>
    <w:rsid w:val="003B7CFA"/>
    <w:rsid w:val="003B7D9A"/>
    <w:rsid w:val="003C1BC8"/>
    <w:rsid w:val="003C46F0"/>
    <w:rsid w:val="003C588B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D1915"/>
    <w:rsid w:val="004D4395"/>
    <w:rsid w:val="004D4757"/>
    <w:rsid w:val="004D767C"/>
    <w:rsid w:val="004D798A"/>
    <w:rsid w:val="004E03F9"/>
    <w:rsid w:val="004E3527"/>
    <w:rsid w:val="004E3885"/>
    <w:rsid w:val="004F5AD7"/>
    <w:rsid w:val="004F79F4"/>
    <w:rsid w:val="00500C48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40703"/>
    <w:rsid w:val="00541B8B"/>
    <w:rsid w:val="00542F39"/>
    <w:rsid w:val="00550FF0"/>
    <w:rsid w:val="00551CD8"/>
    <w:rsid w:val="00552185"/>
    <w:rsid w:val="00552505"/>
    <w:rsid w:val="00552DD5"/>
    <w:rsid w:val="005558E3"/>
    <w:rsid w:val="005604F4"/>
    <w:rsid w:val="005648E8"/>
    <w:rsid w:val="005667C2"/>
    <w:rsid w:val="00567EEB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B00C1"/>
    <w:rsid w:val="005C4CC1"/>
    <w:rsid w:val="005D0C19"/>
    <w:rsid w:val="005D1ADD"/>
    <w:rsid w:val="005D305E"/>
    <w:rsid w:val="005F0848"/>
    <w:rsid w:val="0060090D"/>
    <w:rsid w:val="006028EC"/>
    <w:rsid w:val="00603ED2"/>
    <w:rsid w:val="00606CE1"/>
    <w:rsid w:val="00612B7A"/>
    <w:rsid w:val="00615757"/>
    <w:rsid w:val="006171A8"/>
    <w:rsid w:val="006225A1"/>
    <w:rsid w:val="006352A2"/>
    <w:rsid w:val="0065148D"/>
    <w:rsid w:val="00651E51"/>
    <w:rsid w:val="0065385F"/>
    <w:rsid w:val="00655065"/>
    <w:rsid w:val="00656CA7"/>
    <w:rsid w:val="00676342"/>
    <w:rsid w:val="00682807"/>
    <w:rsid w:val="006951E5"/>
    <w:rsid w:val="006A1696"/>
    <w:rsid w:val="006A6F7A"/>
    <w:rsid w:val="006B1831"/>
    <w:rsid w:val="006D15E6"/>
    <w:rsid w:val="006E11F6"/>
    <w:rsid w:val="006E1CE8"/>
    <w:rsid w:val="006E2B09"/>
    <w:rsid w:val="006E371A"/>
    <w:rsid w:val="00700376"/>
    <w:rsid w:val="00706D3E"/>
    <w:rsid w:val="0070792B"/>
    <w:rsid w:val="00707E66"/>
    <w:rsid w:val="00711458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5A3E"/>
    <w:rsid w:val="00757165"/>
    <w:rsid w:val="00762113"/>
    <w:rsid w:val="00762CB4"/>
    <w:rsid w:val="00765E81"/>
    <w:rsid w:val="00774707"/>
    <w:rsid w:val="00782881"/>
    <w:rsid w:val="007875FB"/>
    <w:rsid w:val="00790E94"/>
    <w:rsid w:val="007A1577"/>
    <w:rsid w:val="007A3D2A"/>
    <w:rsid w:val="007A5579"/>
    <w:rsid w:val="007B610C"/>
    <w:rsid w:val="007C6626"/>
    <w:rsid w:val="007D11D9"/>
    <w:rsid w:val="007D68B4"/>
    <w:rsid w:val="007E0AD3"/>
    <w:rsid w:val="007F23CA"/>
    <w:rsid w:val="007F3B68"/>
    <w:rsid w:val="00800B45"/>
    <w:rsid w:val="00802E17"/>
    <w:rsid w:val="00806951"/>
    <w:rsid w:val="00814029"/>
    <w:rsid w:val="008151FB"/>
    <w:rsid w:val="00821244"/>
    <w:rsid w:val="00827A84"/>
    <w:rsid w:val="00827B24"/>
    <w:rsid w:val="0084172D"/>
    <w:rsid w:val="00843BBC"/>
    <w:rsid w:val="00843F61"/>
    <w:rsid w:val="00850F32"/>
    <w:rsid w:val="0085266A"/>
    <w:rsid w:val="00856C61"/>
    <w:rsid w:val="00862083"/>
    <w:rsid w:val="00874F65"/>
    <w:rsid w:val="008806AB"/>
    <w:rsid w:val="00884EC3"/>
    <w:rsid w:val="0089251B"/>
    <w:rsid w:val="008939B1"/>
    <w:rsid w:val="008942FF"/>
    <w:rsid w:val="008B06BB"/>
    <w:rsid w:val="008B25D4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145EF"/>
    <w:rsid w:val="00916AC2"/>
    <w:rsid w:val="00922689"/>
    <w:rsid w:val="0092457B"/>
    <w:rsid w:val="00934B23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A2C72"/>
    <w:rsid w:val="009A7B18"/>
    <w:rsid w:val="009B6F4B"/>
    <w:rsid w:val="009C2B42"/>
    <w:rsid w:val="009D2A90"/>
    <w:rsid w:val="009D4B58"/>
    <w:rsid w:val="009E1D53"/>
    <w:rsid w:val="009E5B3D"/>
    <w:rsid w:val="009E62F7"/>
    <w:rsid w:val="009E7BFF"/>
    <w:rsid w:val="009F295B"/>
    <w:rsid w:val="009F3550"/>
    <w:rsid w:val="00A061BD"/>
    <w:rsid w:val="00A07562"/>
    <w:rsid w:val="00A21ACC"/>
    <w:rsid w:val="00A22D4E"/>
    <w:rsid w:val="00A30F34"/>
    <w:rsid w:val="00A34946"/>
    <w:rsid w:val="00A373E5"/>
    <w:rsid w:val="00A410B0"/>
    <w:rsid w:val="00A454B5"/>
    <w:rsid w:val="00A46F8C"/>
    <w:rsid w:val="00A506E3"/>
    <w:rsid w:val="00A54B68"/>
    <w:rsid w:val="00A5598D"/>
    <w:rsid w:val="00A62FE2"/>
    <w:rsid w:val="00A64583"/>
    <w:rsid w:val="00A66DCF"/>
    <w:rsid w:val="00A67719"/>
    <w:rsid w:val="00A677CB"/>
    <w:rsid w:val="00A679A0"/>
    <w:rsid w:val="00A75B22"/>
    <w:rsid w:val="00A75D89"/>
    <w:rsid w:val="00A76AD6"/>
    <w:rsid w:val="00A80697"/>
    <w:rsid w:val="00A94D5F"/>
    <w:rsid w:val="00A95494"/>
    <w:rsid w:val="00A95E35"/>
    <w:rsid w:val="00A9641D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7303"/>
    <w:rsid w:val="00AF750B"/>
    <w:rsid w:val="00B10974"/>
    <w:rsid w:val="00B14BCF"/>
    <w:rsid w:val="00B15BB9"/>
    <w:rsid w:val="00B160B7"/>
    <w:rsid w:val="00B20250"/>
    <w:rsid w:val="00B206BB"/>
    <w:rsid w:val="00B20C00"/>
    <w:rsid w:val="00B2547E"/>
    <w:rsid w:val="00B31362"/>
    <w:rsid w:val="00B34D37"/>
    <w:rsid w:val="00B37958"/>
    <w:rsid w:val="00B37ABB"/>
    <w:rsid w:val="00B468FB"/>
    <w:rsid w:val="00B5665B"/>
    <w:rsid w:val="00B57D06"/>
    <w:rsid w:val="00B6291A"/>
    <w:rsid w:val="00B8102C"/>
    <w:rsid w:val="00B90426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219A"/>
    <w:rsid w:val="00BD5056"/>
    <w:rsid w:val="00BF547D"/>
    <w:rsid w:val="00BF58D5"/>
    <w:rsid w:val="00BF6548"/>
    <w:rsid w:val="00BF7548"/>
    <w:rsid w:val="00C04407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70531"/>
    <w:rsid w:val="00C74931"/>
    <w:rsid w:val="00C779F7"/>
    <w:rsid w:val="00C817DE"/>
    <w:rsid w:val="00C9681A"/>
    <w:rsid w:val="00CA04A3"/>
    <w:rsid w:val="00CA083C"/>
    <w:rsid w:val="00CA3795"/>
    <w:rsid w:val="00CC3F4F"/>
    <w:rsid w:val="00CD0077"/>
    <w:rsid w:val="00CD5ACA"/>
    <w:rsid w:val="00CE2462"/>
    <w:rsid w:val="00CF2A42"/>
    <w:rsid w:val="00CF7CF6"/>
    <w:rsid w:val="00D062D9"/>
    <w:rsid w:val="00D12C6C"/>
    <w:rsid w:val="00D13E6C"/>
    <w:rsid w:val="00D162D6"/>
    <w:rsid w:val="00D20AB7"/>
    <w:rsid w:val="00D210F1"/>
    <w:rsid w:val="00D21B5E"/>
    <w:rsid w:val="00D23038"/>
    <w:rsid w:val="00D26B01"/>
    <w:rsid w:val="00D35E1B"/>
    <w:rsid w:val="00D43378"/>
    <w:rsid w:val="00D529FE"/>
    <w:rsid w:val="00D538F4"/>
    <w:rsid w:val="00D63A5F"/>
    <w:rsid w:val="00D660D1"/>
    <w:rsid w:val="00D709F1"/>
    <w:rsid w:val="00D71F99"/>
    <w:rsid w:val="00D82F3A"/>
    <w:rsid w:val="00D878CF"/>
    <w:rsid w:val="00D93BE1"/>
    <w:rsid w:val="00D963B3"/>
    <w:rsid w:val="00DA2095"/>
    <w:rsid w:val="00DA4C33"/>
    <w:rsid w:val="00DA5528"/>
    <w:rsid w:val="00DA7076"/>
    <w:rsid w:val="00DB63D0"/>
    <w:rsid w:val="00DB6ABF"/>
    <w:rsid w:val="00DC3E0C"/>
    <w:rsid w:val="00DD07EB"/>
    <w:rsid w:val="00DD6F25"/>
    <w:rsid w:val="00DD7271"/>
    <w:rsid w:val="00DE2D6D"/>
    <w:rsid w:val="00DF7E90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90AC9"/>
    <w:rsid w:val="00E920A1"/>
    <w:rsid w:val="00EA0DEA"/>
    <w:rsid w:val="00EA6281"/>
    <w:rsid w:val="00EB0813"/>
    <w:rsid w:val="00EB1900"/>
    <w:rsid w:val="00EB7DF9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55D6"/>
    <w:rsid w:val="00F16D40"/>
    <w:rsid w:val="00F17F64"/>
    <w:rsid w:val="00F258BE"/>
    <w:rsid w:val="00F2701D"/>
    <w:rsid w:val="00F30296"/>
    <w:rsid w:val="00F32729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16B4"/>
    <w:rsid w:val="00F762EF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F0050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B7E6-46D0-4C20-B971-7A8C966F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9A11-D866-447E-B060-2A76AE48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6911</Words>
  <Characters>39396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5</cp:revision>
  <cp:lastPrinted>2021-12-20T05:02:00Z</cp:lastPrinted>
  <dcterms:created xsi:type="dcterms:W3CDTF">2021-12-22T04:02:00Z</dcterms:created>
  <dcterms:modified xsi:type="dcterms:W3CDTF">2021-12-22T04:24:00Z</dcterms:modified>
</cp:coreProperties>
</file>